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2509" w:rsidRDefault="00DD2509">
      <w:pPr>
        <w:rPr>
          <w:rFonts w:ascii="Verdana" w:hAnsi="Verdana"/>
          <w:b/>
          <w:sz w:val="28"/>
          <w:szCs w:val="28"/>
          <w:lang w:val="sk-SK"/>
        </w:rPr>
      </w:pPr>
    </w:p>
    <w:p w:rsidR="00DD2509" w:rsidRDefault="003E12CA">
      <w:pPr>
        <w:rPr>
          <w:rFonts w:ascii="Verdana" w:hAnsi="Verdana"/>
          <w:b/>
          <w:sz w:val="28"/>
          <w:szCs w:val="28"/>
          <w:lang w:val="sk-SK"/>
        </w:rPr>
      </w:pPr>
      <w:r>
        <w:rPr>
          <w:rFonts w:ascii="Verdana" w:hAnsi="Verdana"/>
          <w:b/>
          <w:noProof/>
          <w:sz w:val="28"/>
          <w:szCs w:val="28"/>
          <w:lang w:val="sk-SK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4064000</wp:posOffset>
            </wp:positionH>
            <wp:positionV relativeFrom="paragraph">
              <wp:posOffset>45720</wp:posOffset>
            </wp:positionV>
            <wp:extent cx="1364615" cy="1706880"/>
            <wp:effectExtent l="0" t="0" r="0" b="0"/>
            <wp:wrapSquare wrapText="bothSides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61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12133" cy="1612133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64" cy="16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8"/>
          <w:szCs w:val="28"/>
          <w:lang w:val="sk-SK"/>
        </w:rPr>
        <w:br w:type="textWrapping" w:clear="all"/>
      </w:r>
      <w:r>
        <w:rPr>
          <w:rFonts w:ascii="Verdana" w:hAnsi="Verdana"/>
          <w:b/>
          <w:sz w:val="28"/>
          <w:szCs w:val="28"/>
          <w:lang w:val="sk-SK"/>
        </w:rPr>
        <w:br/>
        <w:t xml:space="preserve">                                       EINLADUNG</w:t>
      </w:r>
      <w:r>
        <w:rPr>
          <w:rFonts w:ascii="Verdana" w:hAnsi="Verdana"/>
          <w:b/>
          <w:sz w:val="28"/>
          <w:szCs w:val="28"/>
          <w:lang w:val="sk-SK"/>
        </w:rPr>
        <w:br/>
        <w:t xml:space="preserve">                  </w:t>
      </w:r>
      <w:proofErr w:type="spellStart"/>
      <w:r>
        <w:rPr>
          <w:rFonts w:ascii="Verdana" w:hAnsi="Verdana"/>
          <w:b/>
          <w:sz w:val="28"/>
          <w:szCs w:val="28"/>
          <w:lang w:val="sk-SK"/>
        </w:rPr>
        <w:t>Sonntag</w:t>
      </w:r>
      <w:proofErr w:type="spellEnd"/>
      <w:r>
        <w:rPr>
          <w:rFonts w:ascii="Verdana" w:hAnsi="Verdana"/>
          <w:b/>
          <w:sz w:val="28"/>
          <w:szCs w:val="28"/>
          <w:lang w:val="sk-SK"/>
        </w:rPr>
        <w:t>, 1</w:t>
      </w:r>
      <w:r w:rsidR="00A36F62">
        <w:rPr>
          <w:rFonts w:ascii="Verdana" w:hAnsi="Verdana"/>
          <w:b/>
          <w:sz w:val="28"/>
          <w:szCs w:val="28"/>
          <w:lang w:val="sk-SK"/>
        </w:rPr>
        <w:t>7</w:t>
      </w:r>
      <w:r>
        <w:rPr>
          <w:rFonts w:ascii="Verdana" w:hAnsi="Verdana"/>
          <w:b/>
          <w:sz w:val="28"/>
          <w:szCs w:val="28"/>
          <w:lang w:val="sk-SK"/>
        </w:rPr>
        <w:t xml:space="preserve">. August </w:t>
      </w:r>
      <w:r>
        <w:rPr>
          <w:rFonts w:ascii="Verdana" w:hAnsi="Verdana"/>
          <w:b/>
          <w:sz w:val="28"/>
          <w:szCs w:val="28"/>
        </w:rPr>
        <w:t>202</w:t>
      </w:r>
      <w:r w:rsidR="00A36F62">
        <w:rPr>
          <w:rFonts w:ascii="Verdana" w:hAnsi="Verdana"/>
          <w:b/>
          <w:sz w:val="28"/>
          <w:szCs w:val="28"/>
        </w:rPr>
        <w:t>5</w:t>
      </w:r>
      <w:r>
        <w:rPr>
          <w:rFonts w:ascii="Verdana" w:hAnsi="Verdana"/>
          <w:b/>
          <w:sz w:val="28"/>
          <w:szCs w:val="28"/>
        </w:rPr>
        <w:t>, 10.00 h.</w:t>
      </w:r>
      <w:r>
        <w:rPr>
          <w:rFonts w:ascii="Verdana" w:hAnsi="Verdana"/>
          <w:b/>
          <w:sz w:val="28"/>
          <w:szCs w:val="28"/>
        </w:rPr>
        <w:br/>
      </w:r>
      <w:r>
        <w:rPr>
          <w:rFonts w:ascii="Verdana" w:hAnsi="Verdana"/>
          <w:bCs/>
          <w:sz w:val="28"/>
          <w:szCs w:val="28"/>
        </w:rPr>
        <w:t xml:space="preserve">                     09.55 h Begrüssung und Einführung </w:t>
      </w:r>
      <w:r>
        <w:rPr>
          <w:rFonts w:ascii="Verdana" w:hAnsi="Verdana"/>
          <w:b/>
          <w:sz w:val="28"/>
          <w:szCs w:val="28"/>
        </w:rPr>
        <w:br/>
        <w:t xml:space="preserve">                          Allerheiligenkirche, Basel</w:t>
      </w:r>
    </w:p>
    <w:p w:rsidR="00DD2509" w:rsidRPr="00A36F62" w:rsidRDefault="00000000" w:rsidP="00A36F62">
      <w:pPr>
        <w:jc w:val="center"/>
        <w:rPr>
          <w:rFonts w:ascii="Verdana" w:hAnsi="Verdana"/>
          <w:bCs/>
          <w:sz w:val="28"/>
          <w:szCs w:val="28"/>
        </w:rPr>
      </w:pPr>
      <w:r w:rsidRPr="00740D8E">
        <w:rPr>
          <w:rFonts w:ascii="Verdana" w:hAnsi="Verdana"/>
          <w:sz w:val="24"/>
          <w:szCs w:val="24"/>
        </w:rPr>
        <w:t>Gedenktag an 21. August 1968 (Okkupation der Tschechoslowakei)</w:t>
      </w:r>
      <w:r>
        <w:rPr>
          <w:rFonts w:ascii="Verdana" w:hAnsi="Verdana"/>
          <w:bCs/>
          <w:sz w:val="28"/>
          <w:szCs w:val="28"/>
        </w:rPr>
        <w:t xml:space="preserve"> Schirmherrschaft:  </w:t>
      </w:r>
      <w:r w:rsidR="00A36F62">
        <w:rPr>
          <w:rFonts w:ascii="Verdana" w:hAnsi="Verdana"/>
          <w:bCs/>
          <w:sz w:val="28"/>
          <w:szCs w:val="28"/>
        </w:rPr>
        <w:br/>
      </w:r>
      <w:proofErr w:type="spellStart"/>
      <w:r>
        <w:rPr>
          <w:rFonts w:ascii="Verdana" w:hAnsi="Verdana"/>
          <w:bCs/>
          <w:sz w:val="28"/>
          <w:szCs w:val="28"/>
          <w:lang w:val="sk-SK"/>
        </w:rPr>
        <w:t>Botschaft</w:t>
      </w:r>
      <w:proofErr w:type="spellEnd"/>
      <w:r>
        <w:rPr>
          <w:rFonts w:ascii="Verdana" w:hAnsi="Verdana"/>
          <w:bCs/>
          <w:sz w:val="28"/>
          <w:szCs w:val="28"/>
          <w:lang w:val="sk-SK"/>
        </w:rPr>
        <w:t xml:space="preserve"> der </w:t>
      </w:r>
      <w:proofErr w:type="spellStart"/>
      <w:r>
        <w:rPr>
          <w:rFonts w:ascii="Verdana" w:hAnsi="Verdana"/>
          <w:bCs/>
          <w:sz w:val="28"/>
          <w:szCs w:val="28"/>
          <w:lang w:val="sk-SK"/>
        </w:rPr>
        <w:t>Slowakischen</w:t>
      </w:r>
      <w:proofErr w:type="spellEnd"/>
      <w:r>
        <w:rPr>
          <w:rFonts w:ascii="Verdana" w:hAnsi="Verdana"/>
          <w:b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bCs/>
          <w:sz w:val="28"/>
          <w:szCs w:val="28"/>
          <w:lang w:val="sk-SK"/>
        </w:rPr>
        <w:t>Republik</w:t>
      </w:r>
      <w:proofErr w:type="spellEnd"/>
      <w:r>
        <w:rPr>
          <w:rFonts w:ascii="Verdana" w:hAnsi="Verdana"/>
          <w:bCs/>
          <w:sz w:val="28"/>
          <w:szCs w:val="28"/>
          <w:lang w:val="sk-SK"/>
        </w:rPr>
        <w:t xml:space="preserve"> in der </w:t>
      </w:r>
      <w:proofErr w:type="spellStart"/>
      <w:r>
        <w:rPr>
          <w:rFonts w:ascii="Verdana" w:hAnsi="Verdana"/>
          <w:bCs/>
          <w:sz w:val="28"/>
          <w:szCs w:val="28"/>
          <w:lang w:val="sk-SK"/>
        </w:rPr>
        <w:t>Schweiz</w:t>
      </w:r>
      <w:proofErr w:type="spellEnd"/>
      <w:r>
        <w:rPr>
          <w:rFonts w:ascii="Verdana" w:hAnsi="Verdana"/>
          <w:bCs/>
          <w:sz w:val="28"/>
          <w:szCs w:val="28"/>
          <w:lang w:val="sk-SK"/>
        </w:rPr>
        <w:br/>
      </w:r>
      <w:r>
        <w:rPr>
          <w:rFonts w:ascii="Verdana" w:hAnsi="Verdana"/>
          <w:i/>
          <w:iCs/>
          <w:sz w:val="28"/>
          <w:szCs w:val="28"/>
        </w:rPr>
        <w:br/>
      </w:r>
      <w:r>
        <w:rPr>
          <w:rFonts w:ascii="Verdana" w:hAnsi="Verdana"/>
          <w:b/>
          <w:sz w:val="28"/>
          <w:szCs w:val="28"/>
        </w:rPr>
        <w:t xml:space="preserve">FESTGOTTESDIENST </w:t>
      </w:r>
      <w:r w:rsidR="00740D8E">
        <w:rPr>
          <w:rFonts w:ascii="Verdana" w:hAnsi="Verdana"/>
          <w:b/>
          <w:sz w:val="28"/>
          <w:szCs w:val="28"/>
        </w:rPr>
        <w:t>SCHWEIZERI</w:t>
      </w:r>
      <w:r>
        <w:rPr>
          <w:rFonts w:ascii="Verdana" w:hAnsi="Verdana"/>
          <w:b/>
          <w:sz w:val="28"/>
          <w:szCs w:val="28"/>
        </w:rPr>
        <w:t>SCH – SLOWAKISCH</w:t>
      </w:r>
    </w:p>
    <w:p w:rsidR="00A36F62" w:rsidRDefault="0000000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Hauptzelebrant</w:t>
      </w:r>
      <w:r w:rsidR="009E5157">
        <w:rPr>
          <w:rFonts w:ascii="Verdana" w:hAnsi="Verdana"/>
          <w:sz w:val="28"/>
          <w:szCs w:val="28"/>
        </w:rPr>
        <w:t xml:space="preserve"> und Festpredigt</w:t>
      </w:r>
      <w:r>
        <w:rPr>
          <w:rFonts w:ascii="Verdana" w:hAnsi="Verdana"/>
          <w:sz w:val="28"/>
          <w:szCs w:val="28"/>
        </w:rPr>
        <w:t>:</w:t>
      </w:r>
      <w:r w:rsidR="00A36F62">
        <w:rPr>
          <w:rFonts w:ascii="Verdana" w:hAnsi="Verdana"/>
          <w:sz w:val="28"/>
          <w:szCs w:val="28"/>
        </w:rPr>
        <w:br/>
      </w:r>
      <w:proofErr w:type="gramStart"/>
      <w:r w:rsidR="00A36F62">
        <w:rPr>
          <w:rFonts w:ascii="Verdana" w:hAnsi="Verdana"/>
          <w:sz w:val="28"/>
          <w:szCs w:val="28"/>
        </w:rPr>
        <w:t>SE Mons</w:t>
      </w:r>
      <w:proofErr w:type="gramEnd"/>
      <w:r w:rsidR="00A36F62">
        <w:rPr>
          <w:rFonts w:ascii="Verdana" w:hAnsi="Verdana"/>
          <w:sz w:val="28"/>
          <w:szCs w:val="28"/>
        </w:rPr>
        <w:t xml:space="preserve">. </w:t>
      </w:r>
      <w:r w:rsidR="00A36F62" w:rsidRPr="00A36F62">
        <w:rPr>
          <w:rFonts w:ascii="Verdana" w:hAnsi="Verdana"/>
          <w:i/>
          <w:iCs/>
          <w:sz w:val="28"/>
          <w:szCs w:val="28"/>
          <w:lang w:val="sk-SK"/>
        </w:rPr>
        <w:t>František Rábek</w:t>
      </w:r>
      <w:r w:rsidR="00A36F62">
        <w:rPr>
          <w:rFonts w:ascii="Verdana" w:hAnsi="Verdana"/>
          <w:sz w:val="28"/>
          <w:szCs w:val="28"/>
          <w:lang w:val="sk-SK"/>
        </w:rPr>
        <w:t xml:space="preserve">, </w:t>
      </w:r>
      <w:proofErr w:type="spellStart"/>
      <w:r w:rsidR="00A36F62">
        <w:rPr>
          <w:rFonts w:ascii="Verdana" w:hAnsi="Verdana"/>
          <w:sz w:val="28"/>
          <w:szCs w:val="28"/>
          <w:lang w:val="sk-SK"/>
        </w:rPr>
        <w:t>Bischoff</w:t>
      </w:r>
      <w:proofErr w:type="spellEnd"/>
      <w:r w:rsidR="00A36F62">
        <w:rPr>
          <w:rFonts w:ascii="Verdana" w:hAnsi="Verdana"/>
          <w:sz w:val="28"/>
          <w:szCs w:val="28"/>
          <w:lang w:val="sk-SK"/>
        </w:rPr>
        <w:t xml:space="preserve">, </w:t>
      </w:r>
      <w:proofErr w:type="spellStart"/>
      <w:r w:rsidR="00A36F62">
        <w:rPr>
          <w:rFonts w:ascii="Verdana" w:hAnsi="Verdana"/>
          <w:sz w:val="28"/>
          <w:szCs w:val="28"/>
          <w:lang w:val="sk-SK"/>
        </w:rPr>
        <w:t>Ordinar</w:t>
      </w:r>
      <w:proofErr w:type="spellEnd"/>
      <w:r w:rsidR="00A36F62">
        <w:rPr>
          <w:rFonts w:ascii="Verdana" w:hAnsi="Verdana"/>
          <w:sz w:val="28"/>
          <w:szCs w:val="28"/>
          <w:lang w:val="sk-SK"/>
        </w:rPr>
        <w:t>, Bratislava</w:t>
      </w:r>
      <w:r>
        <w:rPr>
          <w:rFonts w:ascii="Verdana" w:hAnsi="Verdana"/>
          <w:sz w:val="28"/>
          <w:szCs w:val="28"/>
        </w:rPr>
        <w:t xml:space="preserve"> </w:t>
      </w:r>
    </w:p>
    <w:p w:rsidR="00DD2509" w:rsidRDefault="00A36F62" w:rsidP="003E12CA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  <w:szCs w:val="28"/>
        </w:rPr>
        <w:t xml:space="preserve">Konzelebranten: </w:t>
      </w:r>
      <w:proofErr w:type="spellStart"/>
      <w:r w:rsidR="001457F2">
        <w:rPr>
          <w:rFonts w:ascii="Verdana" w:hAnsi="Verdana"/>
          <w:sz w:val="28"/>
          <w:szCs w:val="28"/>
        </w:rPr>
        <w:t>Pfr.</w:t>
      </w:r>
      <w:r w:rsidR="001457F2" w:rsidRPr="001457F2">
        <w:rPr>
          <w:rFonts w:ascii="Verdana" w:hAnsi="Verdana"/>
          <w:i/>
          <w:iCs/>
          <w:sz w:val="28"/>
          <w:szCs w:val="28"/>
        </w:rPr>
        <w:t>Stefan</w:t>
      </w:r>
      <w:proofErr w:type="spellEnd"/>
      <w:r w:rsidR="001457F2" w:rsidRPr="001457F2">
        <w:rPr>
          <w:rFonts w:ascii="Verdana" w:hAnsi="Verdana"/>
          <w:i/>
          <w:iCs/>
          <w:sz w:val="28"/>
          <w:szCs w:val="28"/>
        </w:rPr>
        <w:t xml:space="preserve"> Kemmler</w:t>
      </w:r>
      <w:r>
        <w:rPr>
          <w:rFonts w:ascii="Verdana" w:hAnsi="Verdana"/>
          <w:sz w:val="28"/>
          <w:szCs w:val="28"/>
        </w:rPr>
        <w:t xml:space="preserve">, </w:t>
      </w:r>
      <w:r w:rsidR="001457F2">
        <w:rPr>
          <w:rFonts w:ascii="Verdana" w:hAnsi="Verdana"/>
          <w:sz w:val="28"/>
          <w:szCs w:val="28"/>
        </w:rPr>
        <w:t xml:space="preserve">Dekan r-k-Diözese, </w:t>
      </w:r>
      <w:r>
        <w:rPr>
          <w:rFonts w:ascii="Verdana" w:hAnsi="Verdana"/>
          <w:sz w:val="28"/>
          <w:szCs w:val="28"/>
        </w:rPr>
        <w:t>Basel,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i/>
          <w:sz w:val="28"/>
          <w:szCs w:val="28"/>
          <w:lang w:val="sk-SK"/>
        </w:rPr>
        <w:t xml:space="preserve"> </w:t>
      </w:r>
      <w:r>
        <w:rPr>
          <w:rFonts w:ascii="Verdana" w:hAnsi="Verdana"/>
          <w:i/>
          <w:sz w:val="28"/>
          <w:szCs w:val="28"/>
          <w:lang w:val="sk-SK"/>
        </w:rPr>
        <w:br/>
      </w:r>
      <w:r>
        <w:rPr>
          <w:rFonts w:ascii="Verdana" w:hAnsi="Verdana"/>
          <w:sz w:val="28"/>
          <w:szCs w:val="28"/>
          <w:lang w:val="sk-SK"/>
        </w:rPr>
        <w:t xml:space="preserve">P. </w:t>
      </w:r>
      <w:r>
        <w:rPr>
          <w:rFonts w:ascii="Verdana" w:hAnsi="Verdana"/>
          <w:i/>
          <w:iCs/>
          <w:sz w:val="28"/>
          <w:szCs w:val="28"/>
          <w:lang w:val="sk-SK"/>
        </w:rPr>
        <w:t xml:space="preserve">Peter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Dubler</w:t>
      </w:r>
      <w:proofErr w:type="spellEnd"/>
      <w:r>
        <w:rPr>
          <w:rFonts w:ascii="Verdana" w:hAnsi="Verdana"/>
          <w:sz w:val="28"/>
          <w:szCs w:val="28"/>
          <w:lang w:val="sk-SK"/>
        </w:rPr>
        <w:t xml:space="preserve">, OSB, </w:t>
      </w:r>
      <w:proofErr w:type="spellStart"/>
      <w:r>
        <w:rPr>
          <w:rFonts w:ascii="Verdana" w:hAnsi="Verdana"/>
          <w:sz w:val="28"/>
          <w:szCs w:val="28"/>
          <w:lang w:val="sk-SK"/>
        </w:rPr>
        <w:t>Base</w:t>
      </w:r>
      <w:r w:rsidR="003E12CA">
        <w:rPr>
          <w:rFonts w:ascii="Verdana" w:hAnsi="Verdana"/>
          <w:sz w:val="28"/>
          <w:szCs w:val="28"/>
          <w:lang w:val="sk-SK"/>
        </w:rPr>
        <w:t>l</w:t>
      </w:r>
      <w:proofErr w:type="spellEnd"/>
      <w:r w:rsidR="003E12CA">
        <w:rPr>
          <w:rFonts w:ascii="Verdana" w:hAnsi="Verdana"/>
          <w:sz w:val="28"/>
          <w:szCs w:val="28"/>
          <w:lang w:val="sk-SK"/>
        </w:rPr>
        <w:t xml:space="preserve"> </w:t>
      </w:r>
      <w:r w:rsidR="003E12CA">
        <w:rPr>
          <w:rFonts w:ascii="Verdana" w:hAnsi="Verdana"/>
          <w:sz w:val="28"/>
          <w:szCs w:val="28"/>
          <w:lang w:val="sk-SK"/>
        </w:rPr>
        <w:br/>
      </w:r>
      <w:proofErr w:type="spellStart"/>
      <w:r w:rsidR="009E5157">
        <w:rPr>
          <w:rFonts w:ascii="Verdana" w:hAnsi="Verdana"/>
          <w:sz w:val="28"/>
          <w:szCs w:val="28"/>
          <w:lang w:val="sk-SK"/>
        </w:rPr>
        <w:t>Predigt</w:t>
      </w:r>
      <w:proofErr w:type="spellEnd"/>
      <w:r w:rsidR="009E5157">
        <w:rPr>
          <w:rFonts w:ascii="Verdana" w:hAnsi="Verdana"/>
          <w:sz w:val="28"/>
          <w:szCs w:val="28"/>
          <w:lang w:val="sk-SK"/>
        </w:rPr>
        <w:t xml:space="preserve"> </w:t>
      </w:r>
      <w:proofErr w:type="spellStart"/>
      <w:r w:rsidR="009E5157">
        <w:rPr>
          <w:rFonts w:ascii="Verdana" w:hAnsi="Verdana"/>
          <w:sz w:val="28"/>
          <w:szCs w:val="28"/>
          <w:lang w:val="sk-SK"/>
        </w:rPr>
        <w:t>auf</w:t>
      </w:r>
      <w:proofErr w:type="spellEnd"/>
      <w:r w:rsidR="009E5157">
        <w:rPr>
          <w:rFonts w:ascii="Verdana" w:hAnsi="Verdana"/>
          <w:sz w:val="28"/>
          <w:szCs w:val="28"/>
          <w:lang w:val="sk-SK"/>
        </w:rPr>
        <w:t xml:space="preserve"> </w:t>
      </w:r>
      <w:proofErr w:type="spellStart"/>
      <w:r w:rsidR="009E5157">
        <w:rPr>
          <w:rFonts w:ascii="Verdana" w:hAnsi="Verdana"/>
          <w:sz w:val="28"/>
          <w:szCs w:val="28"/>
          <w:lang w:val="sk-SK"/>
        </w:rPr>
        <w:t>deutsch</w:t>
      </w:r>
      <w:proofErr w:type="spellEnd"/>
      <w:r w:rsidR="009E5157">
        <w:rPr>
          <w:rFonts w:ascii="Verdana" w:hAnsi="Verdana"/>
          <w:sz w:val="28"/>
          <w:szCs w:val="28"/>
          <w:lang w:val="sk-SK"/>
        </w:rPr>
        <w:t>:</w:t>
      </w:r>
      <w:r w:rsidR="009E5157"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proofErr w:type="gramStart"/>
      <w:r w:rsidR="009E5157">
        <w:rPr>
          <w:rFonts w:ascii="Verdana" w:hAnsi="Verdana"/>
          <w:i/>
          <w:iCs/>
          <w:sz w:val="28"/>
          <w:szCs w:val="28"/>
          <w:lang w:val="sk-SK"/>
        </w:rPr>
        <w:t>Dr.theol</w:t>
      </w:r>
      <w:proofErr w:type="gramEnd"/>
      <w:r w:rsidR="009E5157">
        <w:rPr>
          <w:rFonts w:ascii="Verdana" w:hAnsi="Verdana"/>
          <w:i/>
          <w:iCs/>
          <w:sz w:val="28"/>
          <w:szCs w:val="28"/>
          <w:lang w:val="sk-SK"/>
        </w:rPr>
        <w:t>.</w:t>
      </w:r>
      <w:r w:rsidR="00580EB0">
        <w:rPr>
          <w:rFonts w:ascii="Verdana" w:hAnsi="Verdana"/>
          <w:i/>
          <w:iCs/>
          <w:sz w:val="28"/>
          <w:szCs w:val="28"/>
          <w:lang w:val="sk-SK"/>
        </w:rPr>
        <w:t>Hans</w:t>
      </w:r>
      <w:proofErr w:type="spellEnd"/>
      <w:r w:rsidR="00580EB0"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 w:rsidR="00580EB0">
        <w:rPr>
          <w:rFonts w:ascii="Verdana" w:hAnsi="Verdana"/>
          <w:i/>
          <w:iCs/>
          <w:sz w:val="28"/>
          <w:szCs w:val="28"/>
          <w:lang w:val="sk-SK"/>
        </w:rPr>
        <w:t>Schaller</w:t>
      </w:r>
      <w:proofErr w:type="spellEnd"/>
      <w:r w:rsidR="00580EB0">
        <w:rPr>
          <w:rFonts w:ascii="Verdana" w:hAnsi="Verdana"/>
          <w:i/>
          <w:iCs/>
          <w:sz w:val="28"/>
          <w:szCs w:val="28"/>
          <w:lang w:val="sk-SK"/>
        </w:rPr>
        <w:t xml:space="preserve">, SJ, </w:t>
      </w:r>
      <w:proofErr w:type="spellStart"/>
      <w:r w:rsidR="00580EB0">
        <w:rPr>
          <w:rFonts w:ascii="Verdana" w:hAnsi="Verdana"/>
          <w:i/>
          <w:iCs/>
          <w:sz w:val="28"/>
          <w:szCs w:val="28"/>
          <w:lang w:val="sk-SK"/>
        </w:rPr>
        <w:t>Basel</w:t>
      </w:r>
      <w:proofErr w:type="spellEnd"/>
      <w:r w:rsidR="00580EB0">
        <w:rPr>
          <w:rFonts w:ascii="Verdana" w:hAnsi="Verdana"/>
          <w:i/>
          <w:iCs/>
          <w:sz w:val="28"/>
          <w:szCs w:val="28"/>
          <w:lang w:val="sk-SK"/>
        </w:rPr>
        <w:t xml:space="preserve"> / </w:t>
      </w:r>
      <w:proofErr w:type="spellStart"/>
      <w:r w:rsidR="00580EB0">
        <w:rPr>
          <w:rFonts w:ascii="Verdana" w:hAnsi="Verdana"/>
          <w:i/>
          <w:iCs/>
          <w:sz w:val="28"/>
          <w:szCs w:val="28"/>
          <w:lang w:val="sk-SK"/>
        </w:rPr>
        <w:t>Brig</w:t>
      </w:r>
      <w:proofErr w:type="spellEnd"/>
    </w:p>
    <w:p w:rsidR="00DD2509" w:rsidRDefault="00000000" w:rsidP="003E12CA">
      <w:pPr>
        <w:jc w:val="center"/>
        <w:rPr>
          <w:rFonts w:ascii="Verdana" w:hAnsi="Verdana"/>
          <w:i/>
          <w:sz w:val="28"/>
          <w:szCs w:val="28"/>
          <w:lang w:val="sk-SK"/>
        </w:rPr>
      </w:pPr>
      <w:r>
        <w:rPr>
          <w:rFonts w:ascii="Verdana" w:hAnsi="Verdana"/>
          <w:noProof/>
          <w:sz w:val="28"/>
          <w:szCs w:val="28"/>
          <w:lang w:val="sk-SK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542925</wp:posOffset>
            </wp:positionV>
            <wp:extent cx="933450" cy="2319020"/>
            <wp:effectExtent l="0" t="0" r="0" b="0"/>
            <wp:wrapNone/>
            <wp:docPr id="3" name="Grafik 2 Kop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 Kopi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sz w:val="28"/>
          <w:szCs w:val="28"/>
          <w:lang w:val="sk-SK"/>
        </w:rPr>
        <w:t>Musikalisch</w:t>
      </w:r>
      <w:proofErr w:type="spellEnd"/>
      <w:r>
        <w:rPr>
          <w:rFonts w:ascii="Verdana" w:hAnsi="Verdana"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sz w:val="28"/>
          <w:szCs w:val="28"/>
          <w:lang w:val="sk-SK"/>
        </w:rPr>
        <w:t>erklingt</w:t>
      </w:r>
      <w:proofErr w:type="spellEnd"/>
      <w:r>
        <w:rPr>
          <w:rFonts w:ascii="Verdana" w:hAnsi="Verdana"/>
          <w:sz w:val="28"/>
          <w:szCs w:val="28"/>
          <w:lang w:val="sk-SK"/>
        </w:rPr>
        <w:t>:</w:t>
      </w:r>
      <w:r>
        <w:rPr>
          <w:rFonts w:ascii="Verdana" w:hAnsi="Verdana"/>
          <w:sz w:val="28"/>
          <w:szCs w:val="28"/>
          <w:lang w:val="sk-SK"/>
        </w:rPr>
        <w:br/>
      </w:r>
      <w:r>
        <w:rPr>
          <w:rFonts w:ascii="Verdana" w:hAnsi="Verdana"/>
          <w:i/>
          <w:sz w:val="28"/>
          <w:szCs w:val="28"/>
          <w:lang w:val="sk-SK"/>
        </w:rPr>
        <w:t xml:space="preserve">Mikuláš Schneider Trnavský (1881 – 1958): </w:t>
      </w:r>
      <w:proofErr w:type="spellStart"/>
      <w:r w:rsidR="008D6A90" w:rsidRPr="008D6A90">
        <w:rPr>
          <w:rFonts w:ascii="Verdana" w:hAnsi="Verdana"/>
          <w:iCs/>
          <w:sz w:val="28"/>
          <w:szCs w:val="28"/>
          <w:lang w:val="sk-SK"/>
        </w:rPr>
        <w:t>Duett</w:t>
      </w:r>
      <w:proofErr w:type="spellEnd"/>
      <w:r w:rsidR="008D6A90" w:rsidRPr="008D6A90">
        <w:rPr>
          <w:rFonts w:ascii="Verdana" w:hAnsi="Verdana"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sz w:val="28"/>
          <w:szCs w:val="28"/>
          <w:lang w:val="sk-SK"/>
        </w:rPr>
        <w:t>Ave</w:t>
      </w:r>
      <w:proofErr w:type="spellEnd"/>
      <w:r>
        <w:rPr>
          <w:rFonts w:ascii="Verdana" w:hAnsi="Verdana"/>
          <w:i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sz w:val="28"/>
          <w:szCs w:val="28"/>
          <w:lang w:val="sk-SK"/>
        </w:rPr>
        <w:t>Maria</w:t>
      </w:r>
      <w:proofErr w:type="spellEnd"/>
      <w:r>
        <w:rPr>
          <w:rFonts w:ascii="Verdana" w:hAnsi="Verdana"/>
          <w:sz w:val="28"/>
          <w:szCs w:val="28"/>
          <w:lang w:val="sk-SK"/>
        </w:rPr>
        <w:br/>
      </w:r>
      <w:proofErr w:type="spellStart"/>
      <w:r>
        <w:rPr>
          <w:rFonts w:ascii="Verdana" w:hAnsi="Verdana"/>
          <w:sz w:val="28"/>
          <w:szCs w:val="28"/>
          <w:lang w:val="sk-SK"/>
        </w:rPr>
        <w:t>Gesang</w:t>
      </w:r>
      <w:proofErr w:type="spellEnd"/>
      <w:r>
        <w:rPr>
          <w:rFonts w:ascii="Verdana" w:hAnsi="Verdana"/>
          <w:sz w:val="28"/>
          <w:szCs w:val="28"/>
          <w:lang w:val="sk-SK"/>
        </w:rPr>
        <w:t xml:space="preserve">: </w:t>
      </w:r>
      <w:proofErr w:type="spellStart"/>
      <w:r w:rsidR="008D6A90" w:rsidRPr="008D6A90">
        <w:rPr>
          <w:rFonts w:ascii="Verdana" w:hAnsi="Verdana"/>
          <w:i/>
          <w:iCs/>
          <w:sz w:val="28"/>
          <w:szCs w:val="28"/>
          <w:lang w:val="sk-SK"/>
        </w:rPr>
        <w:t>Friederika</w:t>
      </w:r>
      <w:proofErr w:type="spellEnd"/>
      <w:r w:rsidR="008D6A90" w:rsidRPr="008D6A90"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 w:rsidR="008D6A90" w:rsidRPr="008D6A90">
        <w:rPr>
          <w:rFonts w:ascii="Verdana" w:hAnsi="Verdana"/>
          <w:i/>
          <w:iCs/>
          <w:sz w:val="28"/>
          <w:szCs w:val="28"/>
          <w:lang w:val="sk-SK"/>
        </w:rPr>
        <w:t>Dvir</w:t>
      </w:r>
      <w:proofErr w:type="spellEnd"/>
      <w:r w:rsidR="008D6A90">
        <w:rPr>
          <w:rFonts w:ascii="Verdana" w:hAnsi="Verdana"/>
          <w:sz w:val="28"/>
          <w:szCs w:val="28"/>
          <w:lang w:val="sk-SK"/>
        </w:rPr>
        <w:t xml:space="preserve"> (</w:t>
      </w:r>
      <w:proofErr w:type="spellStart"/>
      <w:r w:rsidR="008D6A90">
        <w:rPr>
          <w:rFonts w:ascii="Verdana" w:hAnsi="Verdana"/>
          <w:sz w:val="28"/>
          <w:szCs w:val="28"/>
          <w:lang w:val="sk-SK"/>
        </w:rPr>
        <w:t>Sopran</w:t>
      </w:r>
      <w:proofErr w:type="spellEnd"/>
      <w:r w:rsidR="008D6A90">
        <w:rPr>
          <w:rFonts w:ascii="Verdana" w:hAnsi="Verdana"/>
          <w:sz w:val="28"/>
          <w:szCs w:val="28"/>
          <w:lang w:val="sk-SK"/>
        </w:rPr>
        <w:t xml:space="preserve">), </w:t>
      </w:r>
      <w:proofErr w:type="spellStart"/>
      <w:r>
        <w:rPr>
          <w:rFonts w:ascii="Verdana" w:hAnsi="Verdana"/>
          <w:i/>
          <w:sz w:val="28"/>
          <w:szCs w:val="28"/>
          <w:lang w:val="sk-SK"/>
        </w:rPr>
        <w:t>Tizian</w:t>
      </w:r>
      <w:proofErr w:type="spellEnd"/>
      <w:r>
        <w:rPr>
          <w:rFonts w:ascii="Verdana" w:hAnsi="Verdana"/>
          <w:i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sz w:val="28"/>
          <w:szCs w:val="28"/>
          <w:lang w:val="sk-SK"/>
        </w:rPr>
        <w:t>Kuld</w:t>
      </w:r>
      <w:proofErr w:type="spellEnd"/>
      <w:r>
        <w:rPr>
          <w:rFonts w:ascii="Verdana" w:hAnsi="Verdana"/>
          <w:i/>
          <w:sz w:val="28"/>
          <w:szCs w:val="28"/>
          <w:lang w:val="sk-SK"/>
        </w:rPr>
        <w:t xml:space="preserve"> </w:t>
      </w:r>
      <w:r w:rsidRPr="008D6A90">
        <w:rPr>
          <w:rFonts w:ascii="Verdana" w:hAnsi="Verdana"/>
          <w:iCs/>
          <w:sz w:val="28"/>
          <w:szCs w:val="28"/>
          <w:lang w:val="sk-SK"/>
        </w:rPr>
        <w:t>(Tenor)</w:t>
      </w:r>
      <w:r>
        <w:rPr>
          <w:rFonts w:ascii="Verdana" w:hAnsi="Verdana"/>
          <w:sz w:val="28"/>
          <w:szCs w:val="28"/>
          <w:lang w:val="sk-SK"/>
        </w:rPr>
        <w:t xml:space="preserve"> </w:t>
      </w:r>
      <w:r>
        <w:rPr>
          <w:rFonts w:ascii="Verdana" w:hAnsi="Verdana"/>
          <w:i/>
          <w:iCs/>
          <w:sz w:val="28"/>
          <w:szCs w:val="28"/>
          <w:lang w:val="sk-SK"/>
        </w:rPr>
        <w:br/>
      </w:r>
      <w:proofErr w:type="spellStart"/>
      <w:r>
        <w:rPr>
          <w:rFonts w:ascii="Verdana" w:hAnsi="Verdana"/>
          <w:sz w:val="28"/>
          <w:szCs w:val="28"/>
          <w:lang w:val="sk-SK"/>
        </w:rPr>
        <w:t>Ausklang</w:t>
      </w:r>
      <w:proofErr w:type="spellEnd"/>
      <w:r>
        <w:rPr>
          <w:rFonts w:ascii="Verdana" w:hAnsi="Verdana"/>
          <w:sz w:val="28"/>
          <w:szCs w:val="28"/>
          <w:lang w:val="sk-SK"/>
        </w:rPr>
        <w:t xml:space="preserve">: </w:t>
      </w:r>
      <w:r w:rsidR="008D6A90">
        <w:rPr>
          <w:rFonts w:ascii="Verdana" w:hAnsi="Verdana"/>
          <w:i/>
          <w:sz w:val="28"/>
          <w:szCs w:val="28"/>
          <w:lang w:val="sk-SK"/>
        </w:rPr>
        <w:t xml:space="preserve">Mikuláš Schneider Trnavský: </w:t>
      </w:r>
      <w:r w:rsidR="008D6A90">
        <w:rPr>
          <w:rFonts w:ascii="Verdana" w:hAnsi="Verdana"/>
          <w:iCs/>
          <w:sz w:val="28"/>
          <w:szCs w:val="28"/>
          <w:lang w:val="sk-SK"/>
        </w:rPr>
        <w:t>Maestoso G – Dur</w:t>
      </w:r>
      <w:r>
        <w:rPr>
          <w:rFonts w:ascii="Verdana" w:hAnsi="Verdana"/>
          <w:i/>
          <w:sz w:val="28"/>
          <w:szCs w:val="28"/>
          <w:lang w:val="sk-SK"/>
        </w:rPr>
        <w:br/>
      </w:r>
      <w:proofErr w:type="spellStart"/>
      <w:r>
        <w:rPr>
          <w:rFonts w:ascii="Verdana" w:hAnsi="Verdana"/>
          <w:sz w:val="28"/>
          <w:szCs w:val="28"/>
          <w:lang w:val="sk-SK"/>
        </w:rPr>
        <w:t>An</w:t>
      </w:r>
      <w:proofErr w:type="spellEnd"/>
      <w:r>
        <w:rPr>
          <w:rFonts w:ascii="Verdana" w:hAnsi="Verdana"/>
          <w:sz w:val="28"/>
          <w:szCs w:val="28"/>
          <w:lang w:val="sk-SK"/>
        </w:rPr>
        <w:t xml:space="preserve"> der</w:t>
      </w:r>
      <w:r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Armagni</w:t>
      </w:r>
      <w:proofErr w:type="spellEnd"/>
      <w:r>
        <w:rPr>
          <w:rFonts w:ascii="Verdana" w:hAnsi="Verdana"/>
          <w:i/>
          <w:iCs/>
          <w:sz w:val="28"/>
          <w:szCs w:val="28"/>
          <w:lang w:val="sk-SK"/>
        </w:rPr>
        <w:t xml:space="preserve"> &amp;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Mingot</w:t>
      </w:r>
      <w:proofErr w:type="spellEnd"/>
      <w:r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Orgel</w:t>
      </w:r>
      <w:proofErr w:type="spellEnd"/>
      <w:r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sz w:val="28"/>
          <w:szCs w:val="28"/>
          <w:lang w:val="sk-SK"/>
        </w:rPr>
        <w:t>spielt</w:t>
      </w:r>
      <w:proofErr w:type="spellEnd"/>
      <w:r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Joseph</w:t>
      </w:r>
      <w:proofErr w:type="spellEnd"/>
      <w:r>
        <w:rPr>
          <w:rFonts w:ascii="Verdana" w:hAnsi="Verdana"/>
          <w:i/>
          <w:iCs/>
          <w:sz w:val="28"/>
          <w:szCs w:val="28"/>
          <w:lang w:val="sk-SK"/>
        </w:rPr>
        <w:t xml:space="preserve"> </w:t>
      </w:r>
      <w:proofErr w:type="spellStart"/>
      <w:r>
        <w:rPr>
          <w:rFonts w:ascii="Verdana" w:hAnsi="Verdana"/>
          <w:i/>
          <w:iCs/>
          <w:sz w:val="28"/>
          <w:szCs w:val="28"/>
          <w:lang w:val="sk-SK"/>
        </w:rPr>
        <w:t>Sopko</w:t>
      </w:r>
      <w:proofErr w:type="spellEnd"/>
    </w:p>
    <w:p w:rsidR="00DD2509" w:rsidRDefault="003E12CA">
      <w:pPr>
        <w:jc w:val="center"/>
        <w:rPr>
          <w:rFonts w:ascii="Verdana" w:hAnsi="Verdana"/>
          <w:i/>
          <w:sz w:val="28"/>
          <w:szCs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53780</wp:posOffset>
            </wp:positionV>
            <wp:extent cx="1471930" cy="1225048"/>
            <wp:effectExtent l="0" t="0" r="0" b="0"/>
            <wp:wrapNone/>
            <wp:docPr id="4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2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Apéro im Kirchenhof</w:t>
      </w:r>
    </w:p>
    <w:sectPr w:rsidR="00DD2509">
      <w:pgSz w:w="11906" w:h="16838"/>
      <w:pgMar w:top="1417" w:right="1417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2509"/>
    <w:rsid w:val="001457F2"/>
    <w:rsid w:val="003E12CA"/>
    <w:rsid w:val="00580EB0"/>
    <w:rsid w:val="00740D8E"/>
    <w:rsid w:val="008D6A90"/>
    <w:rsid w:val="009E5157"/>
    <w:rsid w:val="00A36F62"/>
    <w:rsid w:val="00DD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D08AAAB"/>
  <w15:docId w15:val="{1694FCD3-1598-5644-AE0F-9F276A23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ascii="Arial" w:hAnsi="Arial"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Sopko</dc:creator>
  <dc:description/>
  <cp:lastModifiedBy>Joseph Sopko</cp:lastModifiedBy>
  <cp:revision>26</cp:revision>
  <cp:lastPrinted>2023-08-04T21:00:00Z</cp:lastPrinted>
  <dcterms:created xsi:type="dcterms:W3CDTF">2023-08-04T22:22:00Z</dcterms:created>
  <dcterms:modified xsi:type="dcterms:W3CDTF">2025-06-22T19:25:00Z</dcterms:modified>
  <dc:language>de-CH</dc:language>
</cp:coreProperties>
</file>