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66" w14:textId="75E03CFF" w:rsidR="00F74FD6" w:rsidRDefault="00F74FD6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k-SK"/>
        </w:rPr>
        <w:t>Piatok Pánovho utrpenia – čítania:</w:t>
      </w:r>
    </w:p>
    <w:p w14:paraId="6592A8A4" w14:textId="6CA536F2" w:rsidR="00FF0262" w:rsidRPr="00FF0262" w:rsidRDefault="00FF0262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sk-SK"/>
        </w:rPr>
      </w:pPr>
      <w:r w:rsidRPr="00FF0262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sk-SK"/>
        </w:rPr>
        <w:t>Komentár</w:t>
      </w:r>
    </w:p>
    <w:p w14:paraId="07CA3EB5" w14:textId="321E1650" w:rsidR="00F74FD6" w:rsidRPr="00F74FD6" w:rsidRDefault="00F74FD6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Čítanie z Knihy proroka Izaiáša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  <w:hyperlink r:id="rId4" w:tooltip="Zobrazí kontext čítania v Biblii" w:history="1">
        <w:proofErr w:type="spellStart"/>
        <w:r w:rsidRPr="00F74FD6">
          <w:rPr>
            <w:rFonts w:ascii="Times New Roman" w:eastAsia="Times New Roman" w:hAnsi="Times New Roman" w:cs="Times New Roman"/>
            <w:sz w:val="32"/>
            <w:szCs w:val="32"/>
            <w:lang w:eastAsia="sk-SK"/>
          </w:rPr>
          <w:t>Iz</w:t>
        </w:r>
        <w:proofErr w:type="spellEnd"/>
        <w:r w:rsidRPr="00F74FD6">
          <w:rPr>
            <w:rFonts w:ascii="Times New Roman" w:eastAsia="Times New Roman" w:hAnsi="Times New Roman" w:cs="Times New Roman"/>
            <w:sz w:val="32"/>
            <w:szCs w:val="32"/>
            <w:lang w:eastAsia="sk-SK"/>
          </w:rPr>
          <w:t xml:space="preserve"> 52, 13</w:t>
        </w:r>
      </w:hyperlink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– 53, 12</w:t>
      </w:r>
    </w:p>
    <w:p w14:paraId="11B22983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Boh hovorí</w:t>
      </w: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</w:p>
    <w:p w14:paraId="7AEF39EA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Hľa, môj služobník bude úspešný, bude povýšený, vyzdvihnutý a veľmi slávny. Ako sa mnohí nad ním zhrozili – lebo bol zohavený, že sa výzorom nepodobá človeku a vzhľadom sa neponáša na ľudí –, tak rozoženie mnohé národy. Králi pred ním zatvoria ústa, lebo uvidia, o čom sa im nevravelo, a spoznajú, čo nikdy nepočuli.</w:t>
      </w:r>
    </w:p>
    <w:p w14:paraId="468DB01B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Prorok hovorí</w:t>
      </w: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</w:p>
    <w:p w14:paraId="44A9DD71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Kto uveril, čo sme hlásali? A Pánovo rameno komu sa zjavilo? Veď vzišiel pred ním ako ratoliestka, sťa koreň z vyschnutej zeme. Nemal podoby ani krásy, aby sme naň hľadeli; ani výzor nemal, aby sme po ňom túžili. Opovrhnutý bol a </w:t>
      </w:r>
      <w:proofErr w:type="spellStart"/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najposlednejší</w:t>
      </w:r>
      <w:proofErr w:type="spellEnd"/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z ľudí, muž bolestí, ktorý poznal slabosť, ako niekto, pred kým si zakrývame tvár, opovrhnutý, a preto sme si ho nevážili. A on niesol naše neduhy, vzal na seba naše bolesti. No my sme ho pokladali za zbitého, strestaného Bohom a pokoreného. Ale on bol prebodnutý pre naše neprávosti, pre naše zločiny strýznený. On pre náš pokoj znášal trest a jeho rany nás uzdravili.</w:t>
      </w:r>
    </w:p>
    <w:p w14:paraId="43A10587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My všetci sme blúdili ako ovce, každý zahol svojou vlastnou cestou. A Pán na neho uvalil neprávosť nás všetkých. Týrali ho, on to ponížene znášal a neotvoril ústa; ako baránok vedený na zabitie, ako ovca, ktorá onemela pred strihačmi a neotvorila ústa.</w:t>
      </w:r>
    </w:p>
    <w:p w14:paraId="135DDED7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Násilným súdom ho odstránili a kto sa bude starať o jeho pokolenie? Veď bol vyťatý z krajiny žijúcich, pre hriech môjho ľudu na smrť ubitý. So zločincami ho pochovali, a hrob mal medzi boháčmi, hoci sa nedopustil neprávosti, ani lesť nebola v jeho ústach.</w:t>
      </w:r>
    </w:p>
    <w:p w14:paraId="133AACEF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lastRenderedPageBreak/>
        <w:t>Pán dovolil zdrviť ho slabosťou; keď dá svoj život na zmiernu obetu, uvidí ďaleké potomstvo a jeho ruka úspešne vykoná Pánovu vôľu. Po útrapách svojej duše uvidí svetlo a nasýti sa poznaním.</w:t>
      </w:r>
    </w:p>
    <w:p w14:paraId="4D090399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k-SK"/>
        </w:rPr>
        <w:t>Boh hovorí</w:t>
      </w: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</w:p>
    <w:p w14:paraId="6DDBD5F4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Môj spravodlivý služobník ospravedlní mnohých a sám ponesie ich viny. Preto mu dám ako podiel zástupy a s mocnými sa bude deliť o korisť, pretože vydal na smrť svoj život a započítali ho medzi zločincov; a on niesol hriech mnohých a prosí za hriešnikov.</w:t>
      </w:r>
    </w:p>
    <w:p w14:paraId="25ABD586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Počuli sme Božie slovo.</w:t>
      </w:r>
    </w:p>
    <w:p w14:paraId="4C2B2E1A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color w:val="0070C0"/>
          <w:sz w:val="32"/>
          <w:szCs w:val="32"/>
          <w:lang w:eastAsia="sk-SK"/>
        </w:rPr>
        <w:t>R.: Otče, do tvojich rúk porúčam svojho ducha.</w:t>
      </w:r>
    </w:p>
    <w:p w14:paraId="6C19B210" w14:textId="77777777" w:rsidR="00F74FD6" w:rsidRPr="00F74FD6" w:rsidRDefault="00F74FD6" w:rsidP="00F74F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t>Pane, v teba dúfam, nech nie som zahanbený naveky;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vysloboď ma, veď si spravodlivý.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Do tvojich rúk porúčam svojho ducha;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 xml:space="preserve">ty si ma vykúpil, Pane, Bože verný. </w:t>
      </w:r>
      <w:r w:rsidRPr="00F23EE4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sk-SK"/>
        </w:rPr>
        <w:t>R.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Všetci moji nepriatelia mnou opovrhujú, †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susedom som na posmech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a svojim známym som postrachom.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Tí, čo ma vidia na ulici, utekajú predo mnou.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Vytrácam sa z ich pamäti ako mŕtvy,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 xml:space="preserve">som sťa odhodená nádoba. </w:t>
      </w:r>
      <w:r w:rsidRPr="00F23EE4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sk-SK"/>
        </w:rPr>
        <w:t>R.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Ja sa však spolieham na teba, Pane,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a hovorím: „Ty si môj Boh,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 tvojich rukách je môj osud.“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Vytrhni ma z rúk mojich nepriateľov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 xml:space="preserve">a prenasledovateľov. </w:t>
      </w:r>
      <w:r w:rsidRPr="00F23EE4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sk-SK"/>
        </w:rPr>
        <w:t>R.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Rozjasni svoju tvár nad svojím sluhom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a zachráň ma vo svojom milosrdenstve.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Vzmužte sa a majte srdce statočné, *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 xml:space="preserve">vy všetci, čo dúfate v Pána. </w:t>
      </w:r>
      <w:r w:rsidRPr="00F23EE4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sk-SK"/>
        </w:rPr>
        <w:t>R.</w:t>
      </w:r>
    </w:p>
    <w:p w14:paraId="75CD9203" w14:textId="77777777" w:rsidR="00F74FD6" w:rsidRDefault="00F74FD6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3DE054" w14:textId="77777777" w:rsidR="00FF0262" w:rsidRPr="00FF0262" w:rsidRDefault="00FF0262" w:rsidP="00FF02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sk-SK"/>
        </w:rPr>
      </w:pPr>
      <w:r w:rsidRPr="00FF0262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sk-SK"/>
        </w:rPr>
        <w:lastRenderedPageBreak/>
        <w:t>Komentár</w:t>
      </w:r>
    </w:p>
    <w:p w14:paraId="1C83F759" w14:textId="77777777" w:rsidR="00F74FD6" w:rsidRDefault="00F74FD6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30D0F6C4" w14:textId="6A676B15" w:rsidR="00F74FD6" w:rsidRPr="00F74FD6" w:rsidRDefault="00F74FD6" w:rsidP="00F74F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Čítanie z Listu Hebrejom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ab/>
      </w:r>
      <w:hyperlink r:id="rId5" w:tooltip="Zobrazí kontext čítania v Biblii" w:history="1">
        <w:proofErr w:type="spellStart"/>
        <w:r w:rsidRPr="00F74FD6">
          <w:rPr>
            <w:rFonts w:ascii="Times New Roman" w:eastAsia="Times New Roman" w:hAnsi="Times New Roman" w:cs="Times New Roman"/>
            <w:sz w:val="32"/>
            <w:szCs w:val="32"/>
            <w:lang w:eastAsia="sk-SK"/>
          </w:rPr>
          <w:t>Hebr</w:t>
        </w:r>
        <w:proofErr w:type="spellEnd"/>
        <w:r w:rsidRPr="00F74FD6">
          <w:rPr>
            <w:rFonts w:ascii="Times New Roman" w:eastAsia="Times New Roman" w:hAnsi="Times New Roman" w:cs="Times New Roman"/>
            <w:sz w:val="32"/>
            <w:szCs w:val="32"/>
            <w:lang w:eastAsia="sk-SK"/>
          </w:rPr>
          <w:t xml:space="preserve"> 4, 14</w:t>
        </w:r>
      </w:hyperlink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t>-16; 5, 7-9</w:t>
      </w:r>
    </w:p>
    <w:p w14:paraId="5F1D6E9A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Bratia, keďže máme vznešeného veľkňaza, ktorý prenikol nebesia, Ježiša, Božieho Syna, držme sa svojho vyznania. Veď nemáme veľkňaza, ktorý by nemohol cítiť s našimi slabosťami; veď bol podobne skúšaný vo všetkom okrem hriechu. Pristupujme teda s dôverou k trónu milosti, aby sme dosiahli milosrdenstvo a našli milosť a pomoc v pravom čase.</w:t>
      </w:r>
    </w:p>
    <w:p w14:paraId="0728EB22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Kristus v dňoch svojho pozemského života so silným výkrikom a so slzami prednášal prosby a modlitby tomu, ktorý ho mohol zachrániť od smrti; a bol vyslyšaný pre svoju bohabojnosť. A hoci bol Synom, z toho, čo vytrpel, naučil sa poslušnosti; a keď dosiahol dokonalosť, stal sa pôvodcom večnej spásy pre všetkých, ktorí ho poslúchajú.</w:t>
      </w:r>
    </w:p>
    <w:p w14:paraId="47D11B04" w14:textId="77777777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Počuli sme Božie slovo.</w:t>
      </w:r>
    </w:p>
    <w:p w14:paraId="70BCE017" w14:textId="77777777" w:rsid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sk-SK"/>
        </w:rPr>
      </w:pPr>
    </w:p>
    <w:p w14:paraId="7785602D" w14:textId="77777777" w:rsid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sk-SK"/>
        </w:rPr>
      </w:pPr>
    </w:p>
    <w:p w14:paraId="4FF1EF58" w14:textId="77777777" w:rsid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sk-SK"/>
        </w:rPr>
      </w:pPr>
    </w:p>
    <w:p w14:paraId="3C0653FA" w14:textId="52C7A42B" w:rsidR="00F74FD6" w:rsidRPr="00F74FD6" w:rsidRDefault="00F74FD6" w:rsidP="00F7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74FD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sk-SK"/>
        </w:rPr>
        <w:t>Sláva ti a chvála, Ježišu Kriste.</w:t>
      </w:r>
      <w:r w:rsidRPr="00F74FD6">
        <w:rPr>
          <w:rFonts w:ascii="Times New Roman" w:eastAsia="Times New Roman" w:hAnsi="Times New Roman" w:cs="Times New Roman"/>
          <w:color w:val="0070C0"/>
          <w:sz w:val="32"/>
          <w:szCs w:val="32"/>
          <w:lang w:eastAsia="sk-SK"/>
        </w:rPr>
        <w:t xml:space="preserve"> </w:t>
      </w:r>
      <w:r w:rsidRPr="00F74FD6">
        <w:rPr>
          <w:rFonts w:ascii="Times New Roman" w:eastAsia="Times New Roman" w:hAnsi="Times New Roman" w:cs="Times New Roman"/>
          <w:sz w:val="32"/>
          <w:szCs w:val="32"/>
          <w:lang w:eastAsia="sk-SK"/>
        </w:rPr>
        <w:t>Kristus sa stal pre nás poslušným až na smrť, až na smrť na kríži. Preto ho Boh nad všetko povýšil a dal mu meno, ktoré je nad každé iné meno.</w:t>
      </w:r>
    </w:p>
    <w:p w14:paraId="4542A610" w14:textId="77777777" w:rsidR="00353633" w:rsidRPr="00F74FD6" w:rsidRDefault="00353633">
      <w:pPr>
        <w:rPr>
          <w:b/>
          <w:bCs/>
          <w:sz w:val="32"/>
          <w:szCs w:val="32"/>
        </w:rPr>
      </w:pPr>
    </w:p>
    <w:sectPr w:rsidR="00353633" w:rsidRPr="00F74FD6" w:rsidSect="0077397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6"/>
    <w:rsid w:val="00353633"/>
    <w:rsid w:val="006219A8"/>
    <w:rsid w:val="006C6B51"/>
    <w:rsid w:val="00773974"/>
    <w:rsid w:val="00F179BD"/>
    <w:rsid w:val="00F23EE4"/>
    <w:rsid w:val="00F74FD6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B0E6"/>
  <w15:chartTrackingRefBased/>
  <w15:docId w15:val="{8F4EEA0E-60DE-4CE9-A379-6770632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F74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F74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74FD6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74FD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4FD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vetok">
    <w:name w:val="dovetok"/>
    <w:basedOn w:val="Normlny"/>
    <w:rsid w:val="00F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F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F74FD6"/>
  </w:style>
  <w:style w:type="character" w:customStyle="1" w:styleId="lcvers">
    <w:name w:val="lcvers"/>
    <w:basedOn w:val="Predvolenpsmoodseku"/>
    <w:rsid w:val="00F74FD6"/>
  </w:style>
  <w:style w:type="character" w:styleId="PremennHTML">
    <w:name w:val="HTML Variable"/>
    <w:basedOn w:val="Predvolenpsmoodseku"/>
    <w:uiPriority w:val="99"/>
    <w:semiHidden/>
    <w:unhideWhenUsed/>
    <w:rsid w:val="00F74FD6"/>
    <w:rPr>
      <w:i/>
      <w:iCs/>
    </w:rPr>
  </w:style>
  <w:style w:type="paragraph" w:customStyle="1" w:styleId="lcvpeblock">
    <w:name w:val="lcvpeblock"/>
    <w:basedOn w:val="Normlny"/>
    <w:rsid w:val="00F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vpe">
    <w:name w:val="lcvpe"/>
    <w:basedOn w:val="Predvolenpsmoodseku"/>
    <w:rsid w:val="00F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c.kbs.sk/?in=Hebr4,14" TargetMode="External"/><Relationship Id="rId4" Type="http://schemas.openxmlformats.org/officeDocument/2006/relationships/hyperlink" Target="http://dkc.kbs.sk/?in=Iz52,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pavol rebrik</cp:lastModifiedBy>
  <cp:revision>3</cp:revision>
  <cp:lastPrinted>2024-03-27T12:32:00Z</cp:lastPrinted>
  <dcterms:created xsi:type="dcterms:W3CDTF">2023-04-04T20:44:00Z</dcterms:created>
  <dcterms:modified xsi:type="dcterms:W3CDTF">2024-03-27T19:34:00Z</dcterms:modified>
</cp:coreProperties>
</file>